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8AADE" w14:textId="77777777" w:rsidR="00515E6B" w:rsidRDefault="00515E6B">
      <w:pPr>
        <w:rPr>
          <w:lang w:val="es-ES"/>
        </w:rPr>
      </w:pPr>
    </w:p>
    <w:p w14:paraId="23FCEFA2" w14:textId="77777777" w:rsidR="005B366F" w:rsidRDefault="005B366F">
      <w:pPr>
        <w:rPr>
          <w:lang w:val="es-ES"/>
        </w:rPr>
      </w:pPr>
    </w:p>
    <w:p w14:paraId="46862078" w14:textId="77777777" w:rsidR="005B366F" w:rsidRDefault="005B366F">
      <w:pPr>
        <w:rPr>
          <w:lang w:val="es-ES"/>
        </w:rPr>
      </w:pPr>
    </w:p>
    <w:p w14:paraId="103491FB" w14:textId="699C85D1" w:rsidR="005B366F" w:rsidRPr="00AB15B9" w:rsidRDefault="005B366F" w:rsidP="005B366F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AB15B9">
        <w:rPr>
          <w:rFonts w:ascii="Arial" w:hAnsi="Arial" w:cs="Arial"/>
          <w:b/>
          <w:bCs/>
          <w:sz w:val="26"/>
          <w:szCs w:val="26"/>
        </w:rPr>
        <w:t>PRESENTACI</w:t>
      </w:r>
      <w:r w:rsidR="00AD5AAF">
        <w:rPr>
          <w:rFonts w:ascii="Arial" w:hAnsi="Arial" w:cs="Arial"/>
          <w:b/>
          <w:bCs/>
          <w:sz w:val="26"/>
          <w:szCs w:val="26"/>
        </w:rPr>
        <w:t>Ó</w:t>
      </w:r>
      <w:r w:rsidRPr="00AB15B9">
        <w:rPr>
          <w:rFonts w:ascii="Arial" w:hAnsi="Arial" w:cs="Arial"/>
          <w:b/>
          <w:bCs/>
          <w:sz w:val="26"/>
          <w:szCs w:val="26"/>
        </w:rPr>
        <w:t>N DEL PLAN DE TRABAJO DE LA COMISIÓN</w:t>
      </w:r>
    </w:p>
    <w:p w14:paraId="4BD1054D" w14:textId="77777777" w:rsidR="005B366F" w:rsidRPr="00AB15B9" w:rsidRDefault="005B366F" w:rsidP="005B366F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AB15B9">
        <w:rPr>
          <w:rFonts w:ascii="Arial" w:hAnsi="Arial" w:cs="Arial"/>
          <w:b/>
          <w:bCs/>
          <w:sz w:val="26"/>
          <w:szCs w:val="26"/>
        </w:rPr>
        <w:t>EDILICIA PERMANENTE DE VIVIENDA Y ASENTAMIENTOS HUMANOS</w:t>
      </w:r>
    </w:p>
    <w:p w14:paraId="2CC540E0" w14:textId="77777777" w:rsidR="005B366F" w:rsidRPr="000151DB" w:rsidRDefault="005B366F" w:rsidP="005B366F">
      <w:pPr>
        <w:jc w:val="center"/>
        <w:rPr>
          <w:rFonts w:cstheme="minorHAnsi"/>
          <w:b/>
          <w:bCs/>
          <w:sz w:val="26"/>
          <w:szCs w:val="26"/>
        </w:rPr>
      </w:pPr>
    </w:p>
    <w:p w14:paraId="5C23AFFF" w14:textId="77777777" w:rsidR="00AF7701" w:rsidRDefault="005B366F" w:rsidP="005B366F">
      <w:pPr>
        <w:jc w:val="both"/>
        <w:rPr>
          <w:rFonts w:ascii="Arial" w:hAnsi="Arial" w:cs="Arial"/>
          <w:sz w:val="26"/>
          <w:szCs w:val="26"/>
        </w:rPr>
      </w:pPr>
      <w:r w:rsidRPr="00AB15B9">
        <w:rPr>
          <w:rFonts w:ascii="Arial" w:hAnsi="Arial" w:cs="Arial"/>
          <w:b/>
          <w:bCs/>
          <w:sz w:val="26"/>
          <w:szCs w:val="26"/>
          <w:u w:val="single"/>
        </w:rPr>
        <w:t>PRESIDENTA:</w:t>
      </w:r>
      <w:r w:rsidRPr="00AB15B9">
        <w:rPr>
          <w:rFonts w:ascii="Arial" w:hAnsi="Arial" w:cs="Arial"/>
          <w:sz w:val="26"/>
          <w:szCs w:val="26"/>
        </w:rPr>
        <w:t xml:space="preserve"> </w:t>
      </w:r>
      <w:r w:rsidR="00AF7701">
        <w:rPr>
          <w:rFonts w:ascii="Arial" w:hAnsi="Arial" w:cs="Arial"/>
          <w:sz w:val="26"/>
          <w:szCs w:val="26"/>
        </w:rPr>
        <w:t>Hola muy buenos días a todos, compañero regidores que hoy nos acompañan y por supuesto a todos nuestros amigos que están aquí presentes y este funcionarios, les saludo con mucho gusto y agradezco a todos los aquí presentes, pero también al personal administrativo y de apoyo que nos hizo el favor de tener todo el antecedente.</w:t>
      </w:r>
    </w:p>
    <w:p w14:paraId="68ECD1DF" w14:textId="10CBB651" w:rsidR="00AF7701" w:rsidRDefault="00AF7701" w:rsidP="005B366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Agradezco también la presencia de mi compañero regidor Luis Escoto su presencia  </w:t>
      </w:r>
    </w:p>
    <w:p w14:paraId="21B8344F" w14:textId="65F79EDD" w:rsidR="005B366F" w:rsidRPr="00AB15B9" w:rsidRDefault="005B366F" w:rsidP="005B366F">
      <w:pPr>
        <w:jc w:val="both"/>
        <w:rPr>
          <w:rFonts w:ascii="Arial" w:hAnsi="Arial" w:cs="Arial"/>
          <w:sz w:val="26"/>
          <w:szCs w:val="26"/>
        </w:rPr>
      </w:pPr>
      <w:r w:rsidRPr="00AB15B9">
        <w:rPr>
          <w:rFonts w:ascii="Arial" w:hAnsi="Arial" w:cs="Arial"/>
          <w:sz w:val="26"/>
          <w:szCs w:val="26"/>
        </w:rPr>
        <w:t xml:space="preserve">Siendo las </w:t>
      </w:r>
      <w:r w:rsidR="00785EDE">
        <w:rPr>
          <w:rFonts w:ascii="Arial" w:hAnsi="Arial" w:cs="Arial"/>
          <w:sz w:val="26"/>
          <w:szCs w:val="26"/>
        </w:rPr>
        <w:t>09</w:t>
      </w:r>
      <w:r w:rsidRPr="00AB15B9">
        <w:rPr>
          <w:rFonts w:ascii="Arial" w:hAnsi="Arial" w:cs="Arial"/>
          <w:sz w:val="26"/>
          <w:szCs w:val="26"/>
        </w:rPr>
        <w:t xml:space="preserve">:00  </w:t>
      </w:r>
      <w:r w:rsidR="00785EDE">
        <w:rPr>
          <w:rFonts w:ascii="Arial" w:hAnsi="Arial" w:cs="Arial"/>
          <w:sz w:val="26"/>
          <w:szCs w:val="26"/>
        </w:rPr>
        <w:t>nueve</w:t>
      </w:r>
      <w:r w:rsidRPr="00AB15B9">
        <w:rPr>
          <w:rFonts w:ascii="Arial" w:hAnsi="Arial" w:cs="Arial"/>
          <w:sz w:val="26"/>
          <w:szCs w:val="26"/>
        </w:rPr>
        <w:t xml:space="preserve"> </w:t>
      </w:r>
      <w:r w:rsidR="00AF7701">
        <w:rPr>
          <w:rFonts w:ascii="Arial" w:hAnsi="Arial" w:cs="Arial"/>
          <w:sz w:val="26"/>
          <w:szCs w:val="26"/>
        </w:rPr>
        <w:t xml:space="preserve"> no, siendo las 10:01 diez con un minuto </w:t>
      </w:r>
      <w:r w:rsidRPr="00AB15B9">
        <w:rPr>
          <w:rFonts w:ascii="Arial" w:hAnsi="Arial" w:cs="Arial"/>
          <w:sz w:val="26"/>
          <w:szCs w:val="26"/>
        </w:rPr>
        <w:t xml:space="preserve">del día </w:t>
      </w:r>
      <w:r w:rsidR="00785EDE">
        <w:rPr>
          <w:rFonts w:ascii="Arial" w:hAnsi="Arial" w:cs="Arial"/>
          <w:sz w:val="26"/>
          <w:szCs w:val="26"/>
        </w:rPr>
        <w:t>viernes 29 de Agosto de 2025</w:t>
      </w:r>
      <w:r w:rsidRPr="00AB15B9">
        <w:rPr>
          <w:rFonts w:ascii="Arial" w:hAnsi="Arial" w:cs="Arial"/>
          <w:sz w:val="26"/>
          <w:szCs w:val="26"/>
        </w:rPr>
        <w:t xml:space="preserve">, damos inicio a esta Sesión Ordinaria de la Comisión Edilicia Permanente de Vivienda y Asentamientos Humanos, de conformidad con la convocatoria correspondiente y con los artículos 27 y 49 de la Ley del Gobierno y la Administración Pública Municipal del Estado de Jalisco; así como los artículos 47 </w:t>
      </w:r>
      <w:proofErr w:type="spellStart"/>
      <w:r w:rsidRPr="00AB15B9">
        <w:rPr>
          <w:rFonts w:ascii="Arial" w:hAnsi="Arial" w:cs="Arial"/>
          <w:sz w:val="26"/>
          <w:szCs w:val="26"/>
        </w:rPr>
        <w:t>fracc</w:t>
      </w:r>
      <w:proofErr w:type="spellEnd"/>
      <w:r w:rsidRPr="00AB15B9">
        <w:rPr>
          <w:rFonts w:ascii="Arial" w:hAnsi="Arial" w:cs="Arial"/>
          <w:sz w:val="26"/>
          <w:szCs w:val="26"/>
        </w:rPr>
        <w:t xml:space="preserve"> XXII, 68 </w:t>
      </w:r>
      <w:proofErr w:type="spellStart"/>
      <w:r w:rsidRPr="00AB15B9">
        <w:rPr>
          <w:rFonts w:ascii="Arial" w:hAnsi="Arial" w:cs="Arial"/>
          <w:sz w:val="26"/>
          <w:szCs w:val="26"/>
        </w:rPr>
        <w:t>quater</w:t>
      </w:r>
      <w:proofErr w:type="spellEnd"/>
      <w:r w:rsidRPr="00AB15B9">
        <w:rPr>
          <w:rFonts w:ascii="Arial" w:hAnsi="Arial" w:cs="Arial"/>
          <w:sz w:val="26"/>
          <w:szCs w:val="26"/>
        </w:rPr>
        <w:t>, 69 y 76 del Reglamento Orgánico del Gobierno y de la Administración Pública del Municipio de Puerto Vallarta, Jalisco.</w:t>
      </w:r>
    </w:p>
    <w:p w14:paraId="32BB8EEB" w14:textId="77777777" w:rsidR="005B366F" w:rsidRPr="00AB15B9" w:rsidRDefault="005B366F" w:rsidP="005B366F">
      <w:pPr>
        <w:jc w:val="both"/>
        <w:rPr>
          <w:rFonts w:ascii="Arial" w:hAnsi="Arial" w:cs="Arial"/>
          <w:sz w:val="26"/>
          <w:szCs w:val="26"/>
        </w:rPr>
      </w:pPr>
      <w:r w:rsidRPr="00AB15B9">
        <w:rPr>
          <w:rFonts w:ascii="Arial" w:hAnsi="Arial" w:cs="Arial"/>
          <w:sz w:val="26"/>
          <w:szCs w:val="26"/>
        </w:rPr>
        <w:t>Permitiéndome a continuación tomar la correspondiente lista de asistencia de sus integrantes.</w:t>
      </w:r>
    </w:p>
    <w:p w14:paraId="43FA90E1" w14:textId="5184A918" w:rsidR="005B366F" w:rsidRPr="00AB15B9" w:rsidRDefault="005B366F" w:rsidP="005B366F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AB15B9">
        <w:rPr>
          <w:rFonts w:ascii="Arial" w:hAnsi="Arial" w:cs="Arial"/>
          <w:b/>
          <w:bCs/>
          <w:sz w:val="26"/>
          <w:szCs w:val="26"/>
        </w:rPr>
        <w:t>1. LISTA DE ASISTENCIA Y DECLARACIÓN DE QUORUM LEGAL (No se lee).</w:t>
      </w:r>
    </w:p>
    <w:tbl>
      <w:tblPr>
        <w:tblStyle w:val="Tablaconcuadrcula"/>
        <w:tblpPr w:leftFromText="141" w:rightFromText="141" w:vertAnchor="text" w:tblpY="271"/>
        <w:tblW w:w="0" w:type="auto"/>
        <w:tblLook w:val="04A0" w:firstRow="1" w:lastRow="0" w:firstColumn="1" w:lastColumn="0" w:noHBand="0" w:noVBand="1"/>
      </w:tblPr>
      <w:tblGrid>
        <w:gridCol w:w="6088"/>
        <w:gridCol w:w="2740"/>
      </w:tblGrid>
      <w:tr w:rsidR="005B366F" w:rsidRPr="009B3973" w14:paraId="0B1DE882" w14:textId="77777777" w:rsidTr="00AD5AAF">
        <w:trPr>
          <w:trHeight w:val="706"/>
        </w:trPr>
        <w:tc>
          <w:tcPr>
            <w:tcW w:w="6088" w:type="dxa"/>
          </w:tcPr>
          <w:p w14:paraId="7BF0E26C" w14:textId="77777777" w:rsidR="005B366F" w:rsidRPr="009B3973" w:rsidRDefault="005B366F" w:rsidP="006C70B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B3973">
              <w:rPr>
                <w:rFonts w:ascii="Arial" w:hAnsi="Arial" w:cs="Arial"/>
                <w:b/>
                <w:sz w:val="24"/>
                <w:szCs w:val="24"/>
              </w:rPr>
              <w:t xml:space="preserve">COMISION EDILICIA PERMANENTE DE </w:t>
            </w:r>
            <w:r>
              <w:rPr>
                <w:rFonts w:ascii="Arial" w:hAnsi="Arial" w:cs="Arial"/>
                <w:b/>
                <w:sz w:val="24"/>
                <w:szCs w:val="24"/>
              </w:rPr>
              <w:t>VIVIENDA Y ASENTAMIENTOS HUMANOS</w:t>
            </w:r>
          </w:p>
        </w:tc>
        <w:tc>
          <w:tcPr>
            <w:tcW w:w="2740" w:type="dxa"/>
          </w:tcPr>
          <w:p w14:paraId="632B31AF" w14:textId="77777777" w:rsidR="005B366F" w:rsidRPr="009B3973" w:rsidRDefault="005B366F" w:rsidP="006C70B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</w:tc>
      </w:tr>
      <w:tr w:rsidR="005B366F" w:rsidRPr="009B3973" w14:paraId="371E0717" w14:textId="77777777" w:rsidTr="00AD5AAF">
        <w:trPr>
          <w:trHeight w:val="605"/>
        </w:trPr>
        <w:tc>
          <w:tcPr>
            <w:tcW w:w="6088" w:type="dxa"/>
          </w:tcPr>
          <w:p w14:paraId="156D8637" w14:textId="77777777" w:rsidR="005B366F" w:rsidRPr="009B3973" w:rsidRDefault="005B366F" w:rsidP="006C70B4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9B3973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REGIDOR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A</w:t>
            </w:r>
            <w:r w:rsidRPr="009B3973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 xml:space="preserve"> </w:t>
            </w:r>
            <w:r w:rsidRPr="009B3973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DRA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 IROSELMA DALILA CASTAÑEDA SANTANA</w:t>
            </w:r>
          </w:p>
          <w:p w14:paraId="25C2AE4B" w14:textId="77777777" w:rsidR="005B366F" w:rsidRPr="009B3973" w:rsidRDefault="005B366F" w:rsidP="006C70B4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2740" w:type="dxa"/>
          </w:tcPr>
          <w:p w14:paraId="131DCFD4" w14:textId="77777777" w:rsidR="005B366F" w:rsidRDefault="005B366F" w:rsidP="006C70B4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  <w:p w14:paraId="38A54392" w14:textId="3DE99EEA" w:rsidR="00AF7701" w:rsidRPr="009B3973" w:rsidRDefault="00AF7701" w:rsidP="006C70B4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                A</w:t>
            </w:r>
          </w:p>
        </w:tc>
      </w:tr>
      <w:tr w:rsidR="005B366F" w:rsidRPr="009B3973" w14:paraId="55413FCC" w14:textId="77777777" w:rsidTr="00AD5AAF">
        <w:trPr>
          <w:trHeight w:val="641"/>
        </w:trPr>
        <w:tc>
          <w:tcPr>
            <w:tcW w:w="6088" w:type="dxa"/>
          </w:tcPr>
          <w:p w14:paraId="1602C909" w14:textId="77777777" w:rsidR="005B366F" w:rsidRPr="009B3973" w:rsidRDefault="005B366F" w:rsidP="006C70B4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REGIDOR CIUDADANO CHRISTIAN OMAR BRAVO CARBAJAL</w:t>
            </w:r>
          </w:p>
        </w:tc>
        <w:tc>
          <w:tcPr>
            <w:tcW w:w="2740" w:type="dxa"/>
          </w:tcPr>
          <w:p w14:paraId="4576929A" w14:textId="77777777" w:rsidR="005B366F" w:rsidRDefault="00AF7701" w:rsidP="006C70B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              </w:t>
            </w:r>
          </w:p>
          <w:p w14:paraId="03E72348" w14:textId="40F963F8" w:rsidR="00AF7701" w:rsidRPr="009B3973" w:rsidRDefault="00AF7701" w:rsidP="006C70B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             F</w:t>
            </w:r>
          </w:p>
        </w:tc>
      </w:tr>
      <w:tr w:rsidR="005B366F" w:rsidRPr="009B3973" w14:paraId="568280FA" w14:textId="77777777" w:rsidTr="00AD5AAF">
        <w:trPr>
          <w:trHeight w:val="641"/>
        </w:trPr>
        <w:tc>
          <w:tcPr>
            <w:tcW w:w="6088" w:type="dxa"/>
          </w:tcPr>
          <w:p w14:paraId="43394941" w14:textId="5CE6E87A" w:rsidR="005B366F" w:rsidRPr="009B3973" w:rsidRDefault="005B366F" w:rsidP="006C70B4">
            <w:pPr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SINDICO MEDICO JOSE FRANCISCO SANCHEZ PEÑA</w:t>
            </w:r>
          </w:p>
        </w:tc>
        <w:tc>
          <w:tcPr>
            <w:tcW w:w="2740" w:type="dxa"/>
          </w:tcPr>
          <w:p w14:paraId="68BBE899" w14:textId="77777777" w:rsidR="005B366F" w:rsidRDefault="005B366F" w:rsidP="006C70B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07BC1BC8" w14:textId="75183D03" w:rsidR="00AF7701" w:rsidRPr="009B3973" w:rsidRDefault="00AF7701" w:rsidP="006C70B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             F</w:t>
            </w:r>
          </w:p>
        </w:tc>
      </w:tr>
      <w:tr w:rsidR="005B366F" w:rsidRPr="009B3973" w14:paraId="062FA746" w14:textId="77777777" w:rsidTr="00AD5AAF">
        <w:trPr>
          <w:trHeight w:val="641"/>
        </w:trPr>
        <w:tc>
          <w:tcPr>
            <w:tcW w:w="6088" w:type="dxa"/>
          </w:tcPr>
          <w:p w14:paraId="0B5040ED" w14:textId="27FCDCBD" w:rsidR="005B366F" w:rsidRDefault="00785EDE" w:rsidP="00785EDE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REGIDOR LUIS JESUS ESCOTO MARTINEZ</w:t>
            </w:r>
          </w:p>
        </w:tc>
        <w:tc>
          <w:tcPr>
            <w:tcW w:w="2740" w:type="dxa"/>
          </w:tcPr>
          <w:p w14:paraId="113EDCAE" w14:textId="77777777" w:rsidR="005B366F" w:rsidRDefault="005B366F" w:rsidP="006C70B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20D77EFE" w14:textId="64D80E95" w:rsidR="00AF7701" w:rsidRPr="009B3973" w:rsidRDefault="00AF7701" w:rsidP="006C70B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             A</w:t>
            </w:r>
          </w:p>
        </w:tc>
      </w:tr>
      <w:tr w:rsidR="005B366F" w:rsidRPr="009B3973" w14:paraId="594A556D" w14:textId="77777777" w:rsidTr="00AD5AAF">
        <w:trPr>
          <w:trHeight w:val="641"/>
        </w:trPr>
        <w:tc>
          <w:tcPr>
            <w:tcW w:w="6088" w:type="dxa"/>
          </w:tcPr>
          <w:p w14:paraId="13BC0AE5" w14:textId="1C05EFC7" w:rsidR="005B366F" w:rsidRPr="000151DB" w:rsidRDefault="005B366F" w:rsidP="005B366F">
            <w:pPr>
              <w:jc w:val="both"/>
              <w:rPr>
                <w:rFonts w:cstheme="minorHAnsi"/>
                <w:sz w:val="26"/>
                <w:szCs w:val="26"/>
              </w:rPr>
            </w:pPr>
            <w:r w:rsidRPr="000151DB">
              <w:rPr>
                <w:rFonts w:cstheme="minorHAnsi"/>
                <w:sz w:val="26"/>
                <w:szCs w:val="26"/>
              </w:rPr>
              <w:t xml:space="preserve">REG. </w:t>
            </w:r>
            <w:r>
              <w:rPr>
                <w:rFonts w:cstheme="minorHAnsi"/>
                <w:sz w:val="26"/>
                <w:szCs w:val="26"/>
              </w:rPr>
              <w:t>MTRO</w:t>
            </w:r>
            <w:r w:rsidRPr="000151DB">
              <w:rPr>
                <w:rFonts w:cstheme="minorHAnsi"/>
                <w:sz w:val="26"/>
                <w:szCs w:val="26"/>
              </w:rPr>
              <w:t>. VICTOR MANUEL BERNAL VARGAS</w:t>
            </w:r>
          </w:p>
          <w:p w14:paraId="685F890D" w14:textId="77777777" w:rsidR="005B366F" w:rsidRPr="000151DB" w:rsidRDefault="005B366F" w:rsidP="005B366F">
            <w:pPr>
              <w:jc w:val="both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2740" w:type="dxa"/>
          </w:tcPr>
          <w:p w14:paraId="53E7D883" w14:textId="77777777" w:rsidR="005B366F" w:rsidRDefault="005B366F" w:rsidP="006C70B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3419B53B" w14:textId="3752CD8D" w:rsidR="00AF7701" w:rsidRPr="009B3973" w:rsidRDefault="00AF7701" w:rsidP="006C70B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             F</w:t>
            </w:r>
          </w:p>
        </w:tc>
      </w:tr>
      <w:tr w:rsidR="005B366F" w:rsidRPr="009B3973" w14:paraId="0D32A315" w14:textId="77777777" w:rsidTr="00AD5AAF">
        <w:trPr>
          <w:trHeight w:val="559"/>
        </w:trPr>
        <w:tc>
          <w:tcPr>
            <w:tcW w:w="6088" w:type="dxa"/>
          </w:tcPr>
          <w:p w14:paraId="679ACEEF" w14:textId="3B2FE436" w:rsidR="005B366F" w:rsidRPr="009B3973" w:rsidRDefault="005B366F" w:rsidP="006C70B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B3973">
              <w:rPr>
                <w:rFonts w:ascii="Arial" w:hAnsi="Arial" w:cs="Arial"/>
                <w:b/>
                <w:sz w:val="24"/>
                <w:szCs w:val="24"/>
              </w:rPr>
              <w:t xml:space="preserve">Total de </w:t>
            </w:r>
            <w:r w:rsidR="00AF7701">
              <w:rPr>
                <w:rFonts w:ascii="Arial" w:hAnsi="Arial" w:cs="Arial"/>
                <w:b/>
                <w:sz w:val="24"/>
                <w:szCs w:val="24"/>
              </w:rPr>
              <w:t xml:space="preserve"> 2   </w:t>
            </w:r>
            <w:r w:rsidRPr="009B3973">
              <w:rPr>
                <w:rFonts w:ascii="Arial" w:hAnsi="Arial" w:cs="Arial"/>
                <w:b/>
                <w:sz w:val="24"/>
                <w:szCs w:val="24"/>
              </w:rPr>
              <w:t>Regidores</w:t>
            </w:r>
          </w:p>
        </w:tc>
        <w:tc>
          <w:tcPr>
            <w:tcW w:w="2740" w:type="dxa"/>
          </w:tcPr>
          <w:p w14:paraId="3901980B" w14:textId="77777777" w:rsidR="005B366F" w:rsidRPr="009B3973" w:rsidRDefault="005B366F" w:rsidP="006C70B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</w:tc>
      </w:tr>
    </w:tbl>
    <w:p w14:paraId="3167F363" w14:textId="77777777" w:rsidR="005B366F" w:rsidRPr="000151DB" w:rsidRDefault="005B366F" w:rsidP="005B366F">
      <w:pPr>
        <w:jc w:val="both"/>
        <w:rPr>
          <w:rFonts w:cstheme="minorHAnsi"/>
          <w:sz w:val="26"/>
          <w:szCs w:val="26"/>
        </w:rPr>
      </w:pPr>
    </w:p>
    <w:p w14:paraId="5E1B096D" w14:textId="77777777" w:rsidR="005B366F" w:rsidRPr="000151DB" w:rsidRDefault="005B366F" w:rsidP="005B366F">
      <w:pPr>
        <w:jc w:val="both"/>
        <w:rPr>
          <w:rFonts w:cstheme="minorHAnsi"/>
          <w:sz w:val="26"/>
          <w:szCs w:val="26"/>
        </w:rPr>
      </w:pPr>
    </w:p>
    <w:p w14:paraId="1B141FDB" w14:textId="77777777" w:rsidR="005B366F" w:rsidRPr="000151DB" w:rsidRDefault="005B366F" w:rsidP="005B366F">
      <w:pPr>
        <w:jc w:val="both"/>
        <w:rPr>
          <w:rFonts w:cstheme="minorHAnsi"/>
          <w:sz w:val="26"/>
          <w:szCs w:val="26"/>
        </w:rPr>
      </w:pPr>
    </w:p>
    <w:p w14:paraId="6E16D84B" w14:textId="77777777" w:rsidR="005B366F" w:rsidRPr="000151DB" w:rsidRDefault="005B366F" w:rsidP="005B366F">
      <w:pPr>
        <w:jc w:val="both"/>
        <w:rPr>
          <w:rFonts w:cstheme="minorHAnsi"/>
          <w:sz w:val="26"/>
          <w:szCs w:val="26"/>
        </w:rPr>
      </w:pPr>
    </w:p>
    <w:p w14:paraId="7CCD0349" w14:textId="77777777" w:rsidR="005B366F" w:rsidRPr="000151DB" w:rsidRDefault="005B366F" w:rsidP="005B366F">
      <w:pPr>
        <w:jc w:val="both"/>
        <w:rPr>
          <w:rFonts w:cstheme="minorHAnsi"/>
          <w:sz w:val="26"/>
          <w:szCs w:val="26"/>
        </w:rPr>
      </w:pPr>
    </w:p>
    <w:p w14:paraId="600407B8" w14:textId="77777777" w:rsidR="005B366F" w:rsidRPr="000151DB" w:rsidRDefault="005B366F" w:rsidP="005B366F">
      <w:pPr>
        <w:jc w:val="both"/>
        <w:rPr>
          <w:rFonts w:cstheme="minorHAnsi"/>
          <w:sz w:val="26"/>
          <w:szCs w:val="26"/>
        </w:rPr>
      </w:pPr>
    </w:p>
    <w:p w14:paraId="036BED3A" w14:textId="77777777" w:rsidR="00006120" w:rsidRDefault="005B366F" w:rsidP="005B366F">
      <w:pPr>
        <w:jc w:val="both"/>
        <w:rPr>
          <w:rFonts w:ascii="Arial" w:hAnsi="Arial" w:cs="Arial"/>
          <w:sz w:val="26"/>
          <w:szCs w:val="26"/>
        </w:rPr>
      </w:pPr>
      <w:r w:rsidRPr="00AB15B9">
        <w:rPr>
          <w:rFonts w:ascii="Arial" w:hAnsi="Arial" w:cs="Arial"/>
          <w:sz w:val="26"/>
          <w:szCs w:val="26"/>
        </w:rPr>
        <w:t xml:space="preserve">PRESIDENTA: </w:t>
      </w:r>
    </w:p>
    <w:p w14:paraId="4E6701B0" w14:textId="77777777" w:rsidR="00006120" w:rsidRDefault="00006120" w:rsidP="005B366F">
      <w:pPr>
        <w:jc w:val="both"/>
        <w:rPr>
          <w:rFonts w:ascii="Arial" w:hAnsi="Arial" w:cs="Arial"/>
          <w:sz w:val="26"/>
          <w:szCs w:val="26"/>
        </w:rPr>
      </w:pPr>
    </w:p>
    <w:p w14:paraId="7895A9E4" w14:textId="3887BF5B" w:rsidR="00006120" w:rsidRDefault="005B366F" w:rsidP="005B366F">
      <w:pPr>
        <w:jc w:val="both"/>
        <w:rPr>
          <w:rFonts w:ascii="Arial" w:hAnsi="Arial" w:cs="Arial"/>
          <w:sz w:val="26"/>
          <w:szCs w:val="26"/>
        </w:rPr>
      </w:pPr>
      <w:r w:rsidRPr="00AB15B9">
        <w:rPr>
          <w:rFonts w:ascii="Arial" w:hAnsi="Arial" w:cs="Arial"/>
          <w:sz w:val="26"/>
          <w:szCs w:val="26"/>
        </w:rPr>
        <w:t xml:space="preserve">Por lo anterior, </w:t>
      </w:r>
      <w:r w:rsidR="00006120">
        <w:rPr>
          <w:rFonts w:ascii="Arial" w:hAnsi="Arial" w:cs="Arial"/>
          <w:sz w:val="26"/>
          <w:szCs w:val="26"/>
        </w:rPr>
        <w:t xml:space="preserve">teniendo dos regidores de cinco este no contamos con la presencia de los regidores de esta </w:t>
      </w:r>
      <w:r w:rsidRPr="00AB15B9">
        <w:rPr>
          <w:rFonts w:ascii="Arial" w:hAnsi="Arial" w:cs="Arial"/>
          <w:sz w:val="26"/>
          <w:szCs w:val="26"/>
        </w:rPr>
        <w:t xml:space="preserve">Comisión edilicia Permanente de VIVIENDA Y ASENTAMIENTOS HUMANOS y de conformidad con el artículo 71 párrafo primero del Reglamento Orgánico del Gobierno y la Administración Pública del Municipio de Puerto Vallarta, se declara </w:t>
      </w:r>
      <w:r w:rsidR="00006120">
        <w:rPr>
          <w:rFonts w:ascii="Arial" w:hAnsi="Arial" w:cs="Arial"/>
          <w:sz w:val="26"/>
          <w:szCs w:val="26"/>
        </w:rPr>
        <w:t xml:space="preserve">que no existe </w:t>
      </w:r>
      <w:r w:rsidRPr="00AB15B9">
        <w:rPr>
          <w:rFonts w:ascii="Arial" w:hAnsi="Arial" w:cs="Arial"/>
          <w:sz w:val="26"/>
          <w:szCs w:val="26"/>
        </w:rPr>
        <w:t xml:space="preserve">Quórum Legal, para la celebración de esta sesión. Por </w:t>
      </w:r>
      <w:r w:rsidR="00006120">
        <w:rPr>
          <w:rFonts w:ascii="Arial" w:hAnsi="Arial" w:cs="Arial"/>
          <w:sz w:val="26"/>
          <w:szCs w:val="26"/>
        </w:rPr>
        <w:t xml:space="preserve">tanto damos por concluida esta sesión del </w:t>
      </w:r>
      <w:proofErr w:type="spellStart"/>
      <w:r w:rsidR="00006120">
        <w:rPr>
          <w:rFonts w:ascii="Arial" w:hAnsi="Arial" w:cs="Arial"/>
          <w:sz w:val="26"/>
          <w:szCs w:val="26"/>
        </w:rPr>
        <w:t>dia</w:t>
      </w:r>
      <w:proofErr w:type="spellEnd"/>
      <w:r w:rsidR="00006120">
        <w:rPr>
          <w:rFonts w:ascii="Arial" w:hAnsi="Arial" w:cs="Arial"/>
          <w:sz w:val="26"/>
          <w:szCs w:val="26"/>
        </w:rPr>
        <w:t xml:space="preserve"> 29 de agosto de 2025 y muchas gracias a todos, un aplauso.</w:t>
      </w:r>
    </w:p>
    <w:p w14:paraId="3EA56B8C" w14:textId="66A7C248" w:rsidR="00006120" w:rsidRDefault="00006120" w:rsidP="005B366F">
      <w:pPr>
        <w:jc w:val="both"/>
        <w:rPr>
          <w:rFonts w:ascii="Arial" w:hAnsi="Arial" w:cs="Arial"/>
          <w:sz w:val="26"/>
          <w:szCs w:val="26"/>
        </w:rPr>
      </w:pPr>
    </w:p>
    <w:p w14:paraId="4CD52F4E" w14:textId="29849370" w:rsidR="00006120" w:rsidRDefault="00006120" w:rsidP="005B366F">
      <w:pPr>
        <w:jc w:val="both"/>
        <w:rPr>
          <w:rFonts w:ascii="Arial" w:hAnsi="Arial" w:cs="Arial"/>
          <w:sz w:val="26"/>
          <w:szCs w:val="26"/>
        </w:rPr>
      </w:pPr>
    </w:p>
    <w:p w14:paraId="5E18E9D5" w14:textId="77777777" w:rsidR="00006120" w:rsidRDefault="00006120" w:rsidP="005B366F">
      <w:pPr>
        <w:jc w:val="both"/>
        <w:rPr>
          <w:rFonts w:ascii="Arial" w:hAnsi="Arial" w:cs="Arial"/>
          <w:sz w:val="26"/>
          <w:szCs w:val="26"/>
        </w:rPr>
      </w:pPr>
    </w:p>
    <w:p w14:paraId="3C1D1F02" w14:textId="77777777" w:rsidR="00006120" w:rsidRDefault="00006120" w:rsidP="0000612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578FAEB" w14:textId="37EEFE8A" w:rsidR="00006120" w:rsidRPr="00006120" w:rsidRDefault="00006120" w:rsidP="0000612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</w:t>
      </w:r>
    </w:p>
    <w:p w14:paraId="24241A35" w14:textId="443B6405" w:rsidR="00006120" w:rsidRPr="0057222F" w:rsidRDefault="00006120" w:rsidP="0000612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57222F">
        <w:rPr>
          <w:rFonts w:ascii="Arial" w:hAnsi="Arial" w:cs="Arial"/>
          <w:b/>
          <w:bCs/>
          <w:sz w:val="24"/>
          <w:szCs w:val="24"/>
        </w:rPr>
        <w:t xml:space="preserve">Dra. </w:t>
      </w:r>
      <w:proofErr w:type="spellStart"/>
      <w:r w:rsidRPr="0057222F">
        <w:rPr>
          <w:rFonts w:ascii="Arial" w:hAnsi="Arial" w:cs="Arial"/>
          <w:b/>
          <w:bCs/>
          <w:sz w:val="24"/>
          <w:szCs w:val="24"/>
        </w:rPr>
        <w:t>Iroselma</w:t>
      </w:r>
      <w:proofErr w:type="spellEnd"/>
      <w:r w:rsidRPr="0057222F">
        <w:rPr>
          <w:rFonts w:ascii="Arial" w:hAnsi="Arial" w:cs="Arial"/>
          <w:b/>
          <w:bCs/>
          <w:sz w:val="24"/>
          <w:szCs w:val="24"/>
        </w:rPr>
        <w:t xml:space="preserve"> Dalila Castañeda Santana</w:t>
      </w:r>
    </w:p>
    <w:p w14:paraId="180E3AA0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  <w:r w:rsidRPr="0057222F">
        <w:rPr>
          <w:rFonts w:ascii="Arial" w:hAnsi="Arial" w:cs="Arial"/>
        </w:rPr>
        <w:t>Regidora Presidenta de la Comisión Edilicia</w:t>
      </w:r>
    </w:p>
    <w:p w14:paraId="74EBB7A8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  <w:r w:rsidRPr="0057222F">
        <w:rPr>
          <w:rFonts w:ascii="Arial" w:hAnsi="Arial" w:cs="Arial"/>
        </w:rPr>
        <w:t>Permanente</w:t>
      </w:r>
      <w:r>
        <w:rPr>
          <w:rFonts w:ascii="Arial" w:hAnsi="Arial" w:cs="Arial"/>
        </w:rPr>
        <w:t xml:space="preserve"> </w:t>
      </w:r>
      <w:r w:rsidRPr="0057222F">
        <w:rPr>
          <w:rFonts w:ascii="Arial" w:hAnsi="Arial" w:cs="Arial"/>
        </w:rPr>
        <w:t>de Vivienda y Asentamientos Humanos</w:t>
      </w:r>
    </w:p>
    <w:p w14:paraId="11F19654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</w:p>
    <w:p w14:paraId="7C20D660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</w:p>
    <w:p w14:paraId="12CD141E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</w:p>
    <w:p w14:paraId="60898476" w14:textId="7CCF686B" w:rsidR="00006120" w:rsidRDefault="00006120" w:rsidP="00006120">
      <w:pPr>
        <w:spacing w:after="0"/>
        <w:jc w:val="center"/>
        <w:rPr>
          <w:rFonts w:ascii="Arial" w:hAnsi="Arial" w:cs="Arial"/>
        </w:rPr>
      </w:pPr>
    </w:p>
    <w:p w14:paraId="3BE5BB1F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</w:p>
    <w:p w14:paraId="16AB7A3D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</w:p>
    <w:p w14:paraId="4B7D21B1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</w:p>
    <w:p w14:paraId="1A827199" w14:textId="77777777" w:rsidR="00006120" w:rsidRDefault="00006120" w:rsidP="0000612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</w:t>
      </w:r>
    </w:p>
    <w:p w14:paraId="194CBC72" w14:textId="77777777" w:rsidR="00006120" w:rsidRPr="0057222F" w:rsidRDefault="00006120" w:rsidP="0000612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C. Christian Omar Bravo Carbajal</w:t>
      </w:r>
    </w:p>
    <w:p w14:paraId="2FE62E4B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Regidor Colegiado de la </w:t>
      </w:r>
      <w:r w:rsidRPr="0057222F">
        <w:rPr>
          <w:rFonts w:ascii="Arial" w:hAnsi="Arial" w:cs="Arial"/>
        </w:rPr>
        <w:t>Comisión Edilicia</w:t>
      </w:r>
    </w:p>
    <w:p w14:paraId="2C8AB4A9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  <w:r w:rsidRPr="0057222F">
        <w:rPr>
          <w:rFonts w:ascii="Arial" w:hAnsi="Arial" w:cs="Arial"/>
        </w:rPr>
        <w:t>Permanente</w:t>
      </w:r>
      <w:r>
        <w:rPr>
          <w:rFonts w:ascii="Arial" w:hAnsi="Arial" w:cs="Arial"/>
        </w:rPr>
        <w:t xml:space="preserve"> </w:t>
      </w:r>
      <w:r w:rsidRPr="0057222F">
        <w:rPr>
          <w:rFonts w:ascii="Arial" w:hAnsi="Arial" w:cs="Arial"/>
        </w:rPr>
        <w:t>de Vivienda y Asentamientos Humanos</w:t>
      </w:r>
    </w:p>
    <w:p w14:paraId="604180D3" w14:textId="77777777" w:rsidR="00006120" w:rsidRPr="0057222F" w:rsidRDefault="00006120" w:rsidP="00006120">
      <w:pPr>
        <w:spacing w:after="0"/>
        <w:jc w:val="center"/>
        <w:rPr>
          <w:rFonts w:ascii="Arial" w:hAnsi="Arial" w:cs="Arial"/>
        </w:rPr>
      </w:pPr>
    </w:p>
    <w:p w14:paraId="4BF7F8CA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</w:p>
    <w:p w14:paraId="03104AEF" w14:textId="77485D9D" w:rsidR="00006120" w:rsidRDefault="00006120" w:rsidP="00006120">
      <w:pPr>
        <w:spacing w:after="0"/>
        <w:jc w:val="center"/>
        <w:rPr>
          <w:rFonts w:ascii="Arial" w:hAnsi="Arial" w:cs="Arial"/>
        </w:rPr>
      </w:pPr>
    </w:p>
    <w:p w14:paraId="2E3C4992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</w:p>
    <w:p w14:paraId="2317555E" w14:textId="77777777" w:rsidR="00006120" w:rsidRDefault="00006120" w:rsidP="00006120">
      <w:pPr>
        <w:spacing w:after="0"/>
        <w:rPr>
          <w:rFonts w:ascii="Arial" w:hAnsi="Arial" w:cs="Arial"/>
        </w:rPr>
      </w:pPr>
    </w:p>
    <w:p w14:paraId="5132C6E0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</w:p>
    <w:p w14:paraId="2404540C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</w:p>
    <w:p w14:paraId="55190D93" w14:textId="77777777" w:rsidR="00006120" w:rsidRDefault="00006120" w:rsidP="0000612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</w:t>
      </w:r>
    </w:p>
    <w:p w14:paraId="3D2AA99A" w14:textId="77777777" w:rsidR="00006120" w:rsidRPr="0057222F" w:rsidRDefault="00006120" w:rsidP="0000612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Medico José Francisco Sánchez Peña</w:t>
      </w:r>
    </w:p>
    <w:p w14:paraId="28B953AF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Síndico del H. Ayuntamiento Colegiado de la </w:t>
      </w:r>
      <w:r w:rsidRPr="0057222F">
        <w:rPr>
          <w:rFonts w:ascii="Arial" w:hAnsi="Arial" w:cs="Arial"/>
        </w:rPr>
        <w:t>Comisión Edilicia</w:t>
      </w:r>
    </w:p>
    <w:p w14:paraId="68CC3923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  <w:r w:rsidRPr="0057222F">
        <w:rPr>
          <w:rFonts w:ascii="Arial" w:hAnsi="Arial" w:cs="Arial"/>
        </w:rPr>
        <w:t>Permanente</w:t>
      </w:r>
      <w:r>
        <w:rPr>
          <w:rFonts w:ascii="Arial" w:hAnsi="Arial" w:cs="Arial"/>
        </w:rPr>
        <w:t xml:space="preserve"> </w:t>
      </w:r>
      <w:r w:rsidRPr="0057222F">
        <w:rPr>
          <w:rFonts w:ascii="Arial" w:hAnsi="Arial" w:cs="Arial"/>
        </w:rPr>
        <w:t>de Vivienda y Asentamientos Humanos</w:t>
      </w:r>
    </w:p>
    <w:p w14:paraId="7DB8E860" w14:textId="77777777" w:rsidR="00006120" w:rsidRPr="0057222F" w:rsidRDefault="00006120" w:rsidP="00006120">
      <w:pPr>
        <w:spacing w:after="0"/>
        <w:rPr>
          <w:rFonts w:ascii="Arial" w:hAnsi="Arial" w:cs="Arial"/>
        </w:rPr>
      </w:pPr>
    </w:p>
    <w:p w14:paraId="39B7A3F6" w14:textId="77777777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5519DC39" w14:textId="77777777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5C2257F6" w14:textId="59DF317E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627A853D" w14:textId="11566688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3AA81C10" w14:textId="5E49758A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432F2645" w14:textId="02DBF791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4BB528A0" w14:textId="7FE46FBE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799FD943" w14:textId="045EC851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43379156" w14:textId="45CF55C7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3E1A7C59" w14:textId="19213FFF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2BA0CF10" w14:textId="53345FD8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07984DF9" w14:textId="78F3F06B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415B2418" w14:textId="77777777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2C956FBB" w14:textId="77777777" w:rsidR="00006120" w:rsidRDefault="00006120" w:rsidP="0000612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</w:t>
      </w:r>
    </w:p>
    <w:p w14:paraId="7BEC19F8" w14:textId="77777777" w:rsidR="00006120" w:rsidRPr="0057222F" w:rsidRDefault="00006120" w:rsidP="0000612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Mtro. Víctor Manuel Bernal Vargas</w:t>
      </w:r>
    </w:p>
    <w:p w14:paraId="2BAD3269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Regidor Colegiado de la </w:t>
      </w:r>
      <w:r w:rsidRPr="0057222F">
        <w:rPr>
          <w:rFonts w:ascii="Arial" w:hAnsi="Arial" w:cs="Arial"/>
        </w:rPr>
        <w:t>Comisión Edilicia</w:t>
      </w:r>
    </w:p>
    <w:p w14:paraId="2E73AE9A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  <w:r w:rsidRPr="0057222F">
        <w:rPr>
          <w:rFonts w:ascii="Arial" w:hAnsi="Arial" w:cs="Arial"/>
        </w:rPr>
        <w:t>Permanente</w:t>
      </w:r>
      <w:r>
        <w:rPr>
          <w:rFonts w:ascii="Arial" w:hAnsi="Arial" w:cs="Arial"/>
        </w:rPr>
        <w:t xml:space="preserve"> </w:t>
      </w:r>
      <w:r w:rsidRPr="0057222F">
        <w:rPr>
          <w:rFonts w:ascii="Arial" w:hAnsi="Arial" w:cs="Arial"/>
        </w:rPr>
        <w:t>de Vivienda y Asentamientos Humanos</w:t>
      </w:r>
    </w:p>
    <w:p w14:paraId="26FE1639" w14:textId="516B6929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20AE22C3" w14:textId="537856A6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4AA106E7" w14:textId="1E92BBA3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7E352F62" w14:textId="5967B444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7A7B83AB" w14:textId="6F7737B2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4BA09C2D" w14:textId="6B945591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34A3991B" w14:textId="03357D59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181F4B47" w14:textId="77777777" w:rsidR="00006120" w:rsidRDefault="00006120" w:rsidP="0000612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</w:t>
      </w:r>
    </w:p>
    <w:p w14:paraId="0397AF26" w14:textId="6E2C4B62" w:rsidR="00006120" w:rsidRPr="0057222F" w:rsidRDefault="00006120" w:rsidP="0000612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Ing. Luis Jesús Escoto Martínez</w:t>
      </w:r>
    </w:p>
    <w:p w14:paraId="6D26FBCD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Regidor Colegiado de la </w:t>
      </w:r>
      <w:r w:rsidRPr="0057222F">
        <w:rPr>
          <w:rFonts w:ascii="Arial" w:hAnsi="Arial" w:cs="Arial"/>
        </w:rPr>
        <w:t>Comisión Edilicia</w:t>
      </w:r>
    </w:p>
    <w:p w14:paraId="0B96CDC1" w14:textId="77777777" w:rsidR="00006120" w:rsidRDefault="00006120" w:rsidP="00006120">
      <w:pPr>
        <w:spacing w:after="0"/>
        <w:jc w:val="center"/>
        <w:rPr>
          <w:rFonts w:ascii="Arial" w:hAnsi="Arial" w:cs="Arial"/>
        </w:rPr>
      </w:pPr>
      <w:r w:rsidRPr="0057222F">
        <w:rPr>
          <w:rFonts w:ascii="Arial" w:hAnsi="Arial" w:cs="Arial"/>
        </w:rPr>
        <w:t>Permanente</w:t>
      </w:r>
      <w:r>
        <w:rPr>
          <w:rFonts w:ascii="Arial" w:hAnsi="Arial" w:cs="Arial"/>
        </w:rPr>
        <w:t xml:space="preserve"> </w:t>
      </w:r>
      <w:r w:rsidRPr="0057222F">
        <w:rPr>
          <w:rFonts w:ascii="Arial" w:hAnsi="Arial" w:cs="Arial"/>
        </w:rPr>
        <w:t>de Vivienda y Asentamientos Humanos</w:t>
      </w:r>
    </w:p>
    <w:p w14:paraId="36167F52" w14:textId="77777777" w:rsidR="00006120" w:rsidRDefault="00006120" w:rsidP="00006120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42E346E8" w14:textId="77777777" w:rsidR="00006120" w:rsidRDefault="00006120" w:rsidP="005B366F">
      <w:pPr>
        <w:jc w:val="both"/>
        <w:rPr>
          <w:rFonts w:ascii="Arial" w:hAnsi="Arial" w:cs="Arial"/>
          <w:sz w:val="26"/>
          <w:szCs w:val="26"/>
        </w:rPr>
      </w:pPr>
    </w:p>
    <w:sectPr w:rsidR="00006120" w:rsidSect="00DE3D21">
      <w:headerReference w:type="even" r:id="rId6"/>
      <w:headerReference w:type="default" r:id="rId7"/>
      <w:headerReference w:type="first" r:id="rId8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42070" w14:textId="77777777" w:rsidR="00B462A4" w:rsidRDefault="00B462A4" w:rsidP="00DE3D21">
      <w:pPr>
        <w:spacing w:after="0" w:line="240" w:lineRule="auto"/>
      </w:pPr>
      <w:r>
        <w:separator/>
      </w:r>
    </w:p>
  </w:endnote>
  <w:endnote w:type="continuationSeparator" w:id="0">
    <w:p w14:paraId="0D37F449" w14:textId="77777777" w:rsidR="00B462A4" w:rsidRDefault="00B462A4" w:rsidP="00DE3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066BE" w14:textId="77777777" w:rsidR="00B462A4" w:rsidRDefault="00B462A4" w:rsidP="00DE3D21">
      <w:pPr>
        <w:spacing w:after="0" w:line="240" w:lineRule="auto"/>
      </w:pPr>
      <w:r>
        <w:separator/>
      </w:r>
    </w:p>
  </w:footnote>
  <w:footnote w:type="continuationSeparator" w:id="0">
    <w:p w14:paraId="627AC3BA" w14:textId="77777777" w:rsidR="00B462A4" w:rsidRDefault="00B462A4" w:rsidP="00DE3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EBD34" w14:textId="77777777" w:rsidR="00DE3D21" w:rsidRDefault="00B462A4">
    <w:pPr>
      <w:pStyle w:val="Encabezado"/>
    </w:pPr>
    <w:r>
      <w:rPr>
        <w:noProof/>
        <w:lang w:eastAsia="es-MX"/>
      </w:rPr>
      <w:pict w14:anchorId="5EF212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23006" o:spid="_x0000_s2050" type="#_x0000_t75" style="position:absolute;margin-left:0;margin-top:0;width:441.6pt;height:694.9pt;z-index:-251657216;mso-position-horizontal:center;mso-position-horizontal-relative:margin;mso-position-vertical:center;mso-position-vertical-relative:margin" o:allowincell="f">
          <v:imagedata r:id="rId1" o:title="Membrete Regidores B_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0BCF3" w14:textId="77777777" w:rsidR="00DE3D21" w:rsidRDefault="00B462A4">
    <w:pPr>
      <w:pStyle w:val="Encabezado"/>
    </w:pPr>
    <w:r>
      <w:rPr>
        <w:noProof/>
        <w:lang w:eastAsia="es-MX"/>
      </w:rPr>
      <w:pict w14:anchorId="07B2C8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23007" o:spid="_x0000_s2051" type="#_x0000_t75" style="position:absolute;margin-left:-84.45pt;margin-top:-71.05pt;width:610.55pt;height:960.75pt;z-index:-251656192;mso-position-horizontal-relative:margin;mso-position-vertical-relative:margin" o:allowincell="f">
          <v:imagedata r:id="rId1" o:title="Membrete Regidores B_Ofici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2EF0F" w14:textId="77777777" w:rsidR="00DE3D21" w:rsidRDefault="00B462A4">
    <w:pPr>
      <w:pStyle w:val="Encabezado"/>
    </w:pPr>
    <w:r>
      <w:rPr>
        <w:noProof/>
        <w:lang w:eastAsia="es-MX"/>
      </w:rPr>
      <w:pict w14:anchorId="70D46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23005" o:spid="_x0000_s2049" type="#_x0000_t75" style="position:absolute;margin-left:0;margin-top:0;width:441.6pt;height:694.9pt;z-index:-251658240;mso-position-horizontal:center;mso-position-horizontal-relative:margin;mso-position-vertical:center;mso-position-vertical-relative:margin" o:allowincell="f">
          <v:imagedata r:id="rId1" o:title="Membrete Regidores B_Ofici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D21"/>
    <w:rsid w:val="00006120"/>
    <w:rsid w:val="000219DF"/>
    <w:rsid w:val="00051354"/>
    <w:rsid w:val="00064D15"/>
    <w:rsid w:val="001C1E43"/>
    <w:rsid w:val="002E3460"/>
    <w:rsid w:val="003372D0"/>
    <w:rsid w:val="00337360"/>
    <w:rsid w:val="004234D6"/>
    <w:rsid w:val="00515E6B"/>
    <w:rsid w:val="005B366F"/>
    <w:rsid w:val="0063267D"/>
    <w:rsid w:val="00757FBE"/>
    <w:rsid w:val="00785EDE"/>
    <w:rsid w:val="007E00B6"/>
    <w:rsid w:val="007E717E"/>
    <w:rsid w:val="0084506C"/>
    <w:rsid w:val="00916D96"/>
    <w:rsid w:val="0096607B"/>
    <w:rsid w:val="00A5140C"/>
    <w:rsid w:val="00A70693"/>
    <w:rsid w:val="00AB15B9"/>
    <w:rsid w:val="00AD5AAF"/>
    <w:rsid w:val="00AF7701"/>
    <w:rsid w:val="00B462A4"/>
    <w:rsid w:val="00B85B34"/>
    <w:rsid w:val="00C067E4"/>
    <w:rsid w:val="00CA0C8B"/>
    <w:rsid w:val="00CB11E6"/>
    <w:rsid w:val="00CF0F03"/>
    <w:rsid w:val="00D355EA"/>
    <w:rsid w:val="00D82EB0"/>
    <w:rsid w:val="00D93463"/>
    <w:rsid w:val="00DE3D21"/>
    <w:rsid w:val="00E36A3C"/>
    <w:rsid w:val="00EF69F2"/>
    <w:rsid w:val="00FA0FA2"/>
    <w:rsid w:val="00FF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A5D8366"/>
  <w15:docId w15:val="{240C6FD7-1913-4366-A5AB-D9D3B19C7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3D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3D21"/>
  </w:style>
  <w:style w:type="paragraph" w:styleId="Piedepgina">
    <w:name w:val="footer"/>
    <w:basedOn w:val="Normal"/>
    <w:link w:val="PiedepginaCar"/>
    <w:uiPriority w:val="99"/>
    <w:unhideWhenUsed/>
    <w:rsid w:val="00DE3D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D21"/>
  </w:style>
  <w:style w:type="table" w:styleId="Tablaconcuadrcula">
    <w:name w:val="Table Grid"/>
    <w:basedOn w:val="Tablanormal"/>
    <w:uiPriority w:val="39"/>
    <w:rsid w:val="005B3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477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MiriamPC</cp:lastModifiedBy>
  <cp:revision>3</cp:revision>
  <dcterms:created xsi:type="dcterms:W3CDTF">2025-09-01T20:17:00Z</dcterms:created>
  <dcterms:modified xsi:type="dcterms:W3CDTF">2025-09-05T16:55:00Z</dcterms:modified>
</cp:coreProperties>
</file>